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FF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14F52D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广州市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区域服务中心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信息</w:t>
      </w:r>
    </w:p>
    <w:bookmarkEnd w:id="0"/>
    <w:p w14:paraId="5FA67B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52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405"/>
        <w:gridCol w:w="1507"/>
        <w:gridCol w:w="1405"/>
        <w:gridCol w:w="1507"/>
        <w:gridCol w:w="1237"/>
      </w:tblGrid>
      <w:tr w14:paraId="37DE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7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授权服务区域</w:t>
            </w:r>
          </w:p>
        </w:tc>
        <w:tc>
          <w:tcPr>
            <w:tcW w:w="7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5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服务专员</w:t>
            </w:r>
          </w:p>
        </w:tc>
        <w:tc>
          <w:tcPr>
            <w:tcW w:w="8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0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6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服务专员</w:t>
            </w:r>
          </w:p>
        </w:tc>
        <w:tc>
          <w:tcPr>
            <w:tcW w:w="8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B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2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区域代码</w:t>
            </w:r>
          </w:p>
        </w:tc>
      </w:tr>
      <w:tr w14:paraId="7815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A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广州市直单位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0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蔡贤周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5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18910314167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A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黎子锋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7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18911062143</w:t>
            </w:r>
          </w:p>
        </w:tc>
        <w:tc>
          <w:tcPr>
            <w:tcW w:w="6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2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</w:t>
            </w:r>
          </w:p>
        </w:tc>
      </w:tr>
      <w:tr w14:paraId="6D0F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C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3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侯嘉豪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3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18910314110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7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蔡智伦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4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18910314159</w:t>
            </w:r>
          </w:p>
        </w:tc>
        <w:tc>
          <w:tcPr>
            <w:tcW w:w="6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5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A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5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黎子锋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4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18911062460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6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侯嘉豪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F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18910314110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2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4425</w:t>
            </w:r>
          </w:p>
        </w:tc>
      </w:tr>
      <w:tr w14:paraId="3F9E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D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D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叶朝阳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8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18910851015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8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林向纶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C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18911024874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6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</w:tr>
      <w:tr w14:paraId="6A36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6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7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邓建明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F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18911710895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5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建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C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18910387978</w:t>
            </w:r>
          </w:p>
        </w:tc>
        <w:tc>
          <w:tcPr>
            <w:tcW w:w="69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0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</w:tr>
      <w:tr w14:paraId="7889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81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D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8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18911024462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8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D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9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2E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5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F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E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林伟龙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5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18911702182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A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林伟龙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5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18911702282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5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</w:tr>
      <w:tr w14:paraId="5C7A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9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C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罗晓莉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4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18911606383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3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曾佩珊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5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18911606398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8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</w:t>
            </w:r>
          </w:p>
        </w:tc>
      </w:tr>
      <w:tr w14:paraId="2AC0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D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广州市南沙开发区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1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蔡智伦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18910210204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8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D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5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</w:t>
            </w:r>
          </w:p>
        </w:tc>
      </w:tr>
      <w:tr w14:paraId="2A4B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F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5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萌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A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18911312137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D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邵丽萍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8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18911312159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4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4455</w:t>
            </w:r>
          </w:p>
        </w:tc>
      </w:tr>
      <w:tr w14:paraId="5C71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0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4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梁铿锵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D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18911711637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A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4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18911711260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3F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4466</w:t>
            </w:r>
          </w:p>
        </w:tc>
      </w:tr>
      <w:tr w14:paraId="2317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9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0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梁铿锵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B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18911711637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D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F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18911711260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6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4468</w:t>
            </w:r>
          </w:p>
        </w:tc>
      </w:tr>
      <w:tr w14:paraId="6AA4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5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3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江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3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18911061476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4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薛永功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F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18911024334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A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4460</w:t>
            </w:r>
          </w:p>
        </w:tc>
      </w:tr>
      <w:tr w14:paraId="52C4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3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5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  鹏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7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17801180832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5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B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0C7E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F4D3">
            <w:pPr>
              <w:keepNext w:val="0"/>
              <w:keepLines w:val="0"/>
              <w:widowControl/>
              <w:suppressLineNumbers w:val="0"/>
              <w:spacing w:line="54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要提醒:提交订单时请配合填写区域代码。各单位采购人请在提交“832平台”订单时，在指定位置填写对应区域代码，以便后期提供更好的服务并做好采购数据统计。如果有漏填或者错填，请及时联系“832平台”区域服务中心进行报备和修正。</w:t>
            </w:r>
          </w:p>
        </w:tc>
      </w:tr>
    </w:tbl>
    <w:p w14:paraId="495171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M0YjU5YjcyMWU1ZDI0MWRjOWM4NjU3MjYyYzcifQ=="/>
  </w:docVars>
  <w:rsids>
    <w:rsidRoot w:val="405C231F"/>
    <w:rsid w:val="405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2024-08-28T07:23:00Z</dcterms:created>
  <dc:creator>WPS_1606295656</dc:creator>
  <cp:lastModifiedBy>WPS_1606295656</cp:lastModifiedBy>
  <dcterms:modified xsi:type="dcterms:W3CDTF">2024-08-28T07:23:35Z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E52DFD9F74D5481D859B8CC8CC9885E6_11</vt:lpwstr>
  </property>
</Properties>
</file>